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49" w:rsidRPr="005704F4" w:rsidRDefault="009D5949" w:rsidP="0020065C">
      <w:pPr>
        <w:spacing w:before="330" w:after="0" w:line="450" w:lineRule="atLeast"/>
        <w:outlineLvl w:val="0"/>
        <w:rPr>
          <w:rFonts w:ascii="Times New Roman" w:eastAsia="Times New Roman" w:hAnsi="Times New Roman" w:cs="Times New Roman"/>
          <w:b/>
          <w:color w:val="191919"/>
          <w:kern w:val="36"/>
          <w:sz w:val="28"/>
          <w:szCs w:val="28"/>
          <w:lang w:eastAsia="ru-RU"/>
        </w:rPr>
      </w:pPr>
      <w:r w:rsidRPr="005704F4">
        <w:rPr>
          <w:rFonts w:ascii="Times New Roman" w:eastAsia="Times New Roman" w:hAnsi="Times New Roman" w:cs="Times New Roman"/>
          <w:b/>
          <w:color w:val="191919"/>
          <w:kern w:val="36"/>
          <w:sz w:val="28"/>
          <w:szCs w:val="28"/>
          <w:lang w:eastAsia="ru-RU"/>
        </w:rPr>
        <w:t>Об утверждении Правил педагогической этики</w:t>
      </w:r>
    </w:p>
    <w:p w:rsidR="009D5949" w:rsidRPr="0020065C" w:rsidRDefault="009D5949" w:rsidP="0020065C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0065C">
        <w:rPr>
          <w:rFonts w:ascii="Arial" w:eastAsia="Times New Roman" w:hAnsi="Arial" w:cs="Arial"/>
          <w:vanish/>
          <w:color w:val="444444"/>
          <w:sz w:val="28"/>
          <w:szCs w:val="28"/>
          <w:lang w:eastAsia="ru-RU"/>
        </w:rPr>
        <w:t>Новый</w:t>
      </w:r>
      <w:r w:rsidRPr="0020065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Приказ и.о. Министра образования и науки Республики Казахстан от 8 января 2016 года № 9. Зарегистрирован в Министерстве юстиции Республики Казахстан 10 февраля 2016 года № 13038.</w:t>
      </w:r>
    </w:p>
    <w:p w:rsidR="009D5949" w:rsidRPr="0020065C" w:rsidRDefault="00E67D7C" w:rsidP="0020065C">
      <w:pPr>
        <w:shd w:val="clear" w:color="auto" w:fill="F4F5F6"/>
        <w:spacing w:beforeAutospacing="1" w:after="0"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hyperlink r:id="rId5" w:history="1">
        <w:r w:rsidR="009D5949" w:rsidRPr="0020065C">
          <w:rPr>
            <w:rFonts w:ascii="Times New Roman" w:eastAsia="Times New Roman" w:hAnsi="Times New Roman" w:cs="Times New Roman"/>
            <w:vanish/>
            <w:color w:val="073A5E"/>
            <w:sz w:val="28"/>
            <w:szCs w:val="28"/>
            <w:u w:val="single"/>
            <w:lang w:eastAsia="ru-RU"/>
          </w:rPr>
          <w:t xml:space="preserve">На двух языках </w:t>
        </w:r>
      </w:hyperlink>
      <w:hyperlink r:id="rId6" w:history="1">
        <w:r w:rsidR="009D5949" w:rsidRPr="0020065C">
          <w:rPr>
            <w:rFonts w:ascii="Times New Roman" w:eastAsia="Times New Roman" w:hAnsi="Times New Roman" w:cs="Times New Roman"/>
            <w:vanish/>
            <w:color w:val="073A5E"/>
            <w:sz w:val="28"/>
            <w:szCs w:val="28"/>
            <w:u w:val="single"/>
            <w:lang w:eastAsia="ru-RU"/>
          </w:rPr>
          <w:t>Полноэкранный режим</w:t>
        </w:r>
      </w:hyperlink>
      <w:hyperlink r:id="rId7" w:history="1">
        <w:r w:rsidR="009D5949" w:rsidRPr="0020065C">
          <w:rPr>
            <w:rFonts w:ascii="Times New Roman" w:eastAsia="Times New Roman" w:hAnsi="Times New Roman" w:cs="Times New Roman"/>
            <w:vanish/>
            <w:color w:val="073A5E"/>
            <w:sz w:val="28"/>
            <w:szCs w:val="28"/>
            <w:u w:val="single"/>
            <w:lang w:eastAsia="ru-RU"/>
          </w:rPr>
          <w:t xml:space="preserve"> Печать </w:t>
        </w:r>
      </w:hyperlink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В соответствии с </w:t>
      </w:r>
      <w:hyperlink r:id="rId8" w:anchor="z654" w:history="1">
        <w:r w:rsidRPr="0020065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подпунктом 34-1)</w:t>
        </w:r>
      </w:hyperlink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статьи 5 Закона Республики Казахстан "Об образовании" </w:t>
      </w:r>
      <w:r w:rsidRPr="0020065C">
        <w:rPr>
          <w:rFonts w:ascii="Times New Roman" w:eastAsia="Times New Roman" w:hAnsi="Times New Roman" w:cs="Times New Roman"/>
          <w:b/>
          <w:bCs/>
          <w:color w:val="666666"/>
          <w:spacing w:val="2"/>
          <w:sz w:val="28"/>
          <w:szCs w:val="28"/>
          <w:lang w:eastAsia="ru-RU"/>
        </w:rPr>
        <w:t>ПРИКАЗЫВАЮ:</w:t>
      </w:r>
      <w:proofErr w:type="gramEnd"/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      1. Утвердить прилагаемые </w:t>
      </w:r>
      <w:hyperlink r:id="rId9" w:anchor="z7" w:history="1">
        <w:r w:rsidRPr="0020065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Правила</w:t>
        </w:r>
      </w:hyperlink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педагогической этики.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2. Департаменту дошкольного и среднего образования, информационных технологий (</w:t>
      </w:r>
      <w:proofErr w:type="spellStart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Жонтаева</w:t>
      </w:r>
      <w:proofErr w:type="spellEnd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Ж.) в установленном законодательством порядке обеспечить: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2) в течение десяти календарных дней после государственной регистрации настоящего приказа направление его копии па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  <w:proofErr w:type="gramEnd"/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3) размещение настоящего приказа на Интернет-ресурсе Министерства образования и науки Республики Казахстан;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на</w:t>
      </w:r>
      <w:proofErr w:type="gramEnd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</w:t>
      </w:r>
      <w:proofErr w:type="gramStart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курирующего</w:t>
      </w:r>
      <w:proofErr w:type="gramEnd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</w:t>
      </w:r>
      <w:proofErr w:type="spellStart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вице-министра</w:t>
      </w:r>
      <w:proofErr w:type="spellEnd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образования и науки Республики Казахстан </w:t>
      </w:r>
      <w:proofErr w:type="spellStart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Имангалиева</w:t>
      </w:r>
      <w:proofErr w:type="spellEnd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E.Н.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3"/>
        <w:gridCol w:w="3022"/>
      </w:tblGrid>
      <w:tr w:rsidR="009D5949" w:rsidRPr="0020065C" w:rsidTr="009D594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9D5949" w:rsidRPr="0020065C" w:rsidRDefault="009D5949" w:rsidP="0020065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666666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0065C">
              <w:rPr>
                <w:rFonts w:ascii="Times New Roman" w:eastAsia="Times New Roman" w:hAnsi="Times New Roman" w:cs="Times New Roman"/>
                <w:color w:val="666666"/>
                <w:spacing w:val="2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20065C">
              <w:rPr>
                <w:rFonts w:ascii="Times New Roman" w:eastAsia="Times New Roman" w:hAnsi="Times New Roman" w:cs="Times New Roman"/>
                <w:color w:val="666666"/>
                <w:spacing w:val="2"/>
                <w:sz w:val="28"/>
                <w:szCs w:val="28"/>
                <w:lang w:eastAsia="ru-RU"/>
              </w:rPr>
              <w:t xml:space="preserve"> обязанности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9D5949" w:rsidRPr="0020065C" w:rsidRDefault="009D5949" w:rsidP="0020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9D5949" w:rsidRPr="0020065C" w:rsidTr="009D594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9D5949" w:rsidRPr="0020065C" w:rsidRDefault="009D5949" w:rsidP="0020065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666666"/>
                <w:spacing w:val="2"/>
                <w:sz w:val="28"/>
                <w:szCs w:val="28"/>
                <w:lang w:eastAsia="ru-RU"/>
              </w:rPr>
            </w:pPr>
            <w:r w:rsidRPr="0020065C">
              <w:rPr>
                <w:rFonts w:ascii="Times New Roman" w:eastAsia="Times New Roman" w:hAnsi="Times New Roman" w:cs="Times New Roman"/>
                <w:color w:val="666666"/>
                <w:spacing w:val="2"/>
                <w:sz w:val="28"/>
                <w:szCs w:val="28"/>
                <w:lang w:eastAsia="ru-RU"/>
              </w:rPr>
              <w:t>Министра</w:t>
            </w:r>
          </w:p>
        </w:tc>
        <w:tc>
          <w:tcPr>
            <w:tcW w:w="0" w:type="auto"/>
            <w:shd w:val="clear" w:color="auto" w:fill="auto"/>
            <w:hideMark/>
          </w:tcPr>
          <w:p w:rsidR="009D5949" w:rsidRPr="0020065C" w:rsidRDefault="009D5949" w:rsidP="0020065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666666"/>
                <w:spacing w:val="2"/>
                <w:sz w:val="28"/>
                <w:szCs w:val="28"/>
                <w:lang w:eastAsia="ru-RU"/>
              </w:rPr>
            </w:pPr>
            <w:r w:rsidRPr="0020065C">
              <w:rPr>
                <w:rFonts w:ascii="Times New Roman" w:eastAsia="Times New Roman" w:hAnsi="Times New Roman" w:cs="Times New Roman"/>
                <w:color w:val="666666"/>
                <w:spacing w:val="2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20065C">
              <w:rPr>
                <w:rFonts w:ascii="Times New Roman" w:eastAsia="Times New Roman" w:hAnsi="Times New Roman" w:cs="Times New Roman"/>
                <w:color w:val="666666"/>
                <w:spacing w:val="2"/>
                <w:sz w:val="28"/>
                <w:szCs w:val="28"/>
                <w:lang w:eastAsia="ru-RU"/>
              </w:rPr>
              <w:t>Балыкбаев</w:t>
            </w:r>
            <w:proofErr w:type="spellEnd"/>
          </w:p>
        </w:tc>
      </w:tr>
    </w:tbl>
    <w:p w:rsidR="009D5949" w:rsidRPr="0020065C" w:rsidRDefault="009D5949" w:rsidP="0020065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9D5949" w:rsidRPr="0020065C" w:rsidTr="009D5949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9D5949" w:rsidRPr="0020065C" w:rsidRDefault="009D5949" w:rsidP="0020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6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shd w:val="clear" w:color="auto" w:fill="auto"/>
            <w:hideMark/>
          </w:tcPr>
          <w:p w:rsidR="009D5949" w:rsidRPr="0020065C" w:rsidRDefault="009D5949" w:rsidP="0020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bookmarkStart w:id="0" w:name="z6"/>
            <w:bookmarkEnd w:id="0"/>
            <w:r w:rsidRPr="002006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Утверждены приказом</w:t>
            </w:r>
            <w:r w:rsidRPr="002006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исполняющего обязанности</w:t>
            </w:r>
            <w:r w:rsidRPr="002006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Министра образования и науки</w:t>
            </w:r>
            <w:r w:rsidRPr="002006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2006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 xml:space="preserve">от 8 января 2016 года № 9 </w:t>
            </w:r>
          </w:p>
        </w:tc>
      </w:tr>
    </w:tbl>
    <w:p w:rsidR="0020065C" w:rsidRDefault="0020065C" w:rsidP="0020065C">
      <w:pPr>
        <w:spacing w:after="0" w:line="390" w:lineRule="atLeast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065C" w:rsidRDefault="0020065C" w:rsidP="0020065C">
      <w:pPr>
        <w:spacing w:after="0" w:line="390" w:lineRule="atLeast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065C" w:rsidRDefault="0020065C" w:rsidP="0020065C">
      <w:pPr>
        <w:spacing w:after="0" w:line="390" w:lineRule="atLeast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D5949" w:rsidRPr="0020065C" w:rsidRDefault="009D5949" w:rsidP="0020065C">
      <w:pPr>
        <w:spacing w:after="0" w:line="390" w:lineRule="atLeast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04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Правила педагогической этики</w:t>
      </w:r>
      <w:r w:rsidRPr="005704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  <w:bookmarkStart w:id="1" w:name="z8"/>
      <w:bookmarkEnd w:id="1"/>
      <w:r w:rsidRPr="002006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Общие положения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Настоящие Правила педагогической этики (далее - Правила) разработаны в соответствии с положениями </w:t>
      </w:r>
      <w:hyperlink r:id="rId10" w:anchor="z36" w:history="1">
        <w:r w:rsidRPr="0020065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Конституции</w:t>
        </w:r>
      </w:hyperlink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Республики Казахстан, </w:t>
      </w:r>
      <w:hyperlink r:id="rId11" w:anchor="z654" w:history="1">
        <w:r w:rsidRPr="0020065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Закона</w:t>
        </w:r>
      </w:hyperlink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Республики Казахстан от 27 июля 2007 года "Об образовании", </w:t>
      </w:r>
      <w:hyperlink r:id="rId12" w:anchor="z22" w:history="1">
        <w:r w:rsidRPr="0020065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Трудового кодекса</w:t>
        </w:r>
      </w:hyperlink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Республики Казахстан от 23 ноября 2015 года, </w:t>
      </w:r>
      <w:hyperlink r:id="rId13" w:anchor="z23" w:history="1">
        <w:r w:rsidRPr="0020065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Закона</w:t>
        </w:r>
      </w:hyperlink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Республики Казахстан от 18 ноября 2015 гола "О противодействии коррупции", а также основаны на общепризнанных нравственных принципах и нормах Республики Казахстан.</w:t>
      </w:r>
      <w:proofErr w:type="gramEnd"/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      2. Правила представляют собой свод общих принципов и норм педагогической этики, которыми руководствуются педагогические работники </w:t>
      </w:r>
      <w:proofErr w:type="spellStart"/>
      <w:proofErr w:type="gramStart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op</w:t>
      </w:r>
      <w:proofErr w:type="gramEnd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ганизаций</w:t>
      </w:r>
      <w:proofErr w:type="spellEnd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образования.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3. Знание и соблюдение педагогическими работниками положений Правил является одним из критериев оценки качества их профессиональной деятельности и трудовой дисциплины.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4. Те</w:t>
      </w:r>
      <w:proofErr w:type="gramStart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кст Пр</w:t>
      </w:r>
      <w:proofErr w:type="gramEnd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авил педагогической этики размещается в доступном для участников образовательного процесса месте.</w:t>
      </w:r>
    </w:p>
    <w:p w:rsidR="009D5949" w:rsidRPr="0020065C" w:rsidRDefault="009D5949" w:rsidP="0020065C">
      <w:pPr>
        <w:spacing w:before="225" w:after="0" w:line="390" w:lineRule="atLeast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2. Основные принципы педагогической этики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5. Основными принципами педагогической этики являются: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1) добросовестность: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мнении учеников, родителей, коллег;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2) честность: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ученика, его родителей (законных представителей), коллег;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3) уважение чести и достоинства личности: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Педагог уважает честь и достоинство ученика, родителя,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придти ему на помощь, деликатность в оценке успехов (неуспехов) обучающегося.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Не допускается применение методов физического, морального и психического насилия по отношению к участникам образовательного процесса;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4) уважение общечеловеческих ценностей: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Педагог способствует созданию климата доверия и уважения в школьном коллективе;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5) профессиональная солидарность: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      Не </w:t>
      </w:r>
      <w:proofErr w:type="gramStart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допускается в какой бы то ни было</w:t>
      </w:r>
      <w:proofErr w:type="gramEnd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форме,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6) непрерывность профессионального развития.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9D5949" w:rsidRPr="0020065C" w:rsidRDefault="009D5949" w:rsidP="0020065C">
      <w:pPr>
        <w:spacing w:before="225" w:after="0" w:line="390" w:lineRule="atLeast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3. Основные нормы педагогической этики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6. В своей деятельности педагогические работники: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1)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2) не допускают совершения действий, способных дискредитировать высокое звание педагогического работника Республики Казахстан;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3) добросовестно и качественно исполняют свои служебные обязанности;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4)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5) неукоснительно соблюдают трудовую дисциплину;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6) бережно относятся к имуществу организации образования и не используют его в личных целях;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      7) </w:t>
      </w:r>
      <w:hyperlink r:id="rId14" w:anchor="z23" w:history="1">
        <w:r w:rsidRPr="0020065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принимают меры</w:t>
        </w:r>
      </w:hyperlink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по предупреждению коррупции, своим личным поведением подают пример честности, беспристрастности и справедливости;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8) не допускают использования служебной информации в корыстных и иных личных целях;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9) личным примером способствуют созданию устойчивой и позитивной морально-психологической обстановки в коллективе;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10) придерживаются делового стиля в одежде в период исполнения своих служебных обязанностей.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7. В отношениях с участниками образовательного процесса педагогические работники: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      2) не допускают фактов финансовых и иных вымогательств по отношению </w:t>
      </w:r>
      <w:proofErr w:type="gramStart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к</w:t>
      </w:r>
      <w:proofErr w:type="gramEnd"/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участниками образовательного процесса, прилагают усилия по пресечению таких действий со стороны своих коллег;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3) своими действиями не дают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4) оказывают профессиональную поддержку участниками образовательного процесса.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8. В отношениях с коллегами педагогические работники: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1) соблюдают общепринятые морально-этические нормы, быть вежливыми и корректными;</w:t>
      </w:r>
    </w:p>
    <w:p w:rsidR="009D5949" w:rsidRPr="0020065C" w:rsidRDefault="009D5949" w:rsidP="0020065C">
      <w:pPr>
        <w:spacing w:after="0" w:line="285" w:lineRule="atLeast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0065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      2) не ставят публично под сомнение профессиональную квалификацию другого педагогического работника</w:t>
      </w:r>
    </w:p>
    <w:p w:rsidR="009E4536" w:rsidRPr="0020065C" w:rsidRDefault="009E4536" w:rsidP="002006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4536" w:rsidRPr="0020065C" w:rsidSect="0020065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A0661"/>
    <w:multiLevelType w:val="multilevel"/>
    <w:tmpl w:val="D260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5949"/>
    <w:rsid w:val="0020065C"/>
    <w:rsid w:val="002456EE"/>
    <w:rsid w:val="00400752"/>
    <w:rsid w:val="005704F4"/>
    <w:rsid w:val="009D5949"/>
    <w:rsid w:val="009E4536"/>
    <w:rsid w:val="00D261F3"/>
    <w:rsid w:val="00E6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36"/>
  </w:style>
  <w:style w:type="paragraph" w:styleId="1">
    <w:name w:val="heading 1"/>
    <w:basedOn w:val="a"/>
    <w:link w:val="10"/>
    <w:uiPriority w:val="9"/>
    <w:qFormat/>
    <w:rsid w:val="009D5949"/>
    <w:pPr>
      <w:spacing w:before="330" w:after="45" w:line="450" w:lineRule="atLeast"/>
      <w:outlineLvl w:val="0"/>
    </w:pPr>
    <w:rPr>
      <w:rFonts w:ascii="Arial" w:eastAsia="Times New Roman" w:hAnsi="Arial" w:cs="Arial"/>
      <w:color w:val="191919"/>
      <w:kern w:val="36"/>
      <w:sz w:val="42"/>
      <w:szCs w:val="42"/>
      <w:lang w:eastAsia="ru-RU"/>
    </w:rPr>
  </w:style>
  <w:style w:type="paragraph" w:styleId="3">
    <w:name w:val="heading 3"/>
    <w:basedOn w:val="a"/>
    <w:link w:val="30"/>
    <w:uiPriority w:val="9"/>
    <w:qFormat/>
    <w:rsid w:val="009D5949"/>
    <w:pPr>
      <w:spacing w:before="225" w:after="135" w:line="390" w:lineRule="atLeast"/>
      <w:outlineLvl w:val="2"/>
    </w:pPr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949"/>
    <w:rPr>
      <w:rFonts w:ascii="Arial" w:eastAsia="Times New Roman" w:hAnsi="Arial" w:cs="Arial"/>
      <w:color w:val="191919"/>
      <w:kern w:val="36"/>
      <w:sz w:val="42"/>
      <w:szCs w:val="4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5949"/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9D5949"/>
    <w:rPr>
      <w:color w:val="073A5E"/>
      <w:sz w:val="24"/>
      <w:szCs w:val="24"/>
      <w:u w:val="single"/>
      <w:shd w:val="clear" w:color="auto" w:fill="auto"/>
      <w:vertAlign w:val="baseline"/>
    </w:rPr>
  </w:style>
  <w:style w:type="paragraph" w:styleId="a4">
    <w:name w:val="Normal (Web)"/>
    <w:basedOn w:val="a"/>
    <w:uiPriority w:val="99"/>
    <w:unhideWhenUsed/>
    <w:rsid w:val="009D5949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character" w:customStyle="1" w:styleId="status1">
    <w:name w:val="status1"/>
    <w:basedOn w:val="a0"/>
    <w:rsid w:val="009D5949"/>
    <w:rPr>
      <w:vanish/>
      <w:webHidden w:val="0"/>
      <w:sz w:val="17"/>
      <w:szCs w:val="17"/>
      <w:shd w:val="clear" w:color="auto" w:fill="DDDDDD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9868">
                              <w:marLeft w:val="-15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  <w:div w:id="898903845">
                              <w:marLeft w:val="-15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  <w:div w:id="644429774">
                              <w:marLeft w:val="-15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3569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hyperlink" Target="http://adilet.zan.kz/rus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window.print()" TargetMode="External"/><Relationship Id="rId12" Type="http://schemas.openxmlformats.org/officeDocument/2006/relationships/hyperlink" Target="http://adilet.zan.kz/rus/docs/K15000004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fullscreen(true)" TargetMode="External"/><Relationship Id="rId11" Type="http://schemas.openxmlformats.org/officeDocument/2006/relationships/hyperlink" Target="http://adilet.zan.kz/rus/docs/Z070000319_" TargetMode="External"/><Relationship Id="rId5" Type="http://schemas.openxmlformats.org/officeDocument/2006/relationships/hyperlink" Target="http://adilet.zan.kz/rus/docs/V1600013038/compar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K950001000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3038" TargetMode="External"/><Relationship Id="rId14" Type="http://schemas.openxmlformats.org/officeDocument/2006/relationships/hyperlink" Target="http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Об утверждении Правил педагогической этики</vt:lpstr>
      <vt:lpstr>        </vt:lpstr>
      <vt:lpstr>        </vt:lpstr>
      <vt:lpstr>        </vt:lpstr>
      <vt:lpstr>        Правила педагогической этики 1. Общие положения</vt:lpstr>
      <vt:lpstr>        2. Основные принципы педагогической этики</vt:lpstr>
      <vt:lpstr>        3. Основные нормы педагогической этики</vt:lpstr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2019-09-13T03:17:00Z</cp:lastPrinted>
  <dcterms:created xsi:type="dcterms:W3CDTF">2019-09-11T07:16:00Z</dcterms:created>
  <dcterms:modified xsi:type="dcterms:W3CDTF">2019-09-13T03:18:00Z</dcterms:modified>
</cp:coreProperties>
</file>